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E3FC7A">
      <w:pPr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附件2：</w:t>
      </w:r>
    </w:p>
    <w:p w14:paraId="6C101369"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报价承诺函</w:t>
      </w:r>
    </w:p>
    <w:p w14:paraId="1CDB659B">
      <w:pPr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致：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达州市中西医结合医院</w:t>
      </w:r>
    </w:p>
    <w:p w14:paraId="2FEEE1D9">
      <w:pPr>
        <w:spacing w:line="48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为维护采购市场秩序，本报价单位自愿无偿参加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u w:val="single"/>
          <w:lang w:val="en-US" w:eastAsia="zh-CN"/>
        </w:rPr>
        <w:t>达州市中西医结合医院院史馆布展设计制作服务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u w:val="single"/>
        </w:rPr>
        <w:t>项目市场公开询价</w:t>
      </w:r>
      <w:r>
        <w:rPr>
          <w:rFonts w:hint="eastAsia" w:ascii="仿宋_GB2312" w:hAnsi="仿宋_GB2312" w:eastAsia="仿宋_GB2312" w:cs="仿宋_GB2312"/>
          <w:sz w:val="32"/>
          <w:szCs w:val="32"/>
        </w:rPr>
        <w:t>报价活动，并郑重作出如下承诺：</w:t>
      </w:r>
    </w:p>
    <w:p w14:paraId="11EC61B6">
      <w:pPr>
        <w:spacing w:line="48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一、严格遵循诚实信用的原则，自愿无偿参与本次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u w:val="single"/>
          <w:lang w:val="en-US" w:eastAsia="zh-CN"/>
        </w:rPr>
        <w:t>达州市中西医结合医院院史馆布展设计制作服务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u w:val="single"/>
        </w:rPr>
        <w:t>项目</w:t>
      </w:r>
      <w:r>
        <w:rPr>
          <w:rFonts w:hint="eastAsia" w:ascii="仿宋_GB2312" w:hAnsi="仿宋_GB2312" w:eastAsia="仿宋_GB2312" w:cs="仿宋_GB2312"/>
          <w:sz w:val="32"/>
          <w:szCs w:val="32"/>
        </w:rPr>
        <w:t>的预算价格询价项目报价活动。</w:t>
      </w:r>
    </w:p>
    <w:p w14:paraId="734EDED0">
      <w:pPr>
        <w:spacing w:line="48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二、本报价文件中所提供的全部材料报价及品牌真实、有效和合法。</w:t>
      </w:r>
    </w:p>
    <w:p w14:paraId="76E7123E">
      <w:pPr>
        <w:spacing w:line="48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三、不与其它报价单位串通报价，损害国家利益、社会公共利益或者其他人的合法利益。</w:t>
      </w:r>
    </w:p>
    <w:p w14:paraId="15A780D6">
      <w:pPr>
        <w:spacing w:line="48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四、本项目报价有效期：在最终确定预算价前有效。</w:t>
      </w:r>
    </w:p>
    <w:p w14:paraId="4C9C44E6">
      <w:pPr>
        <w:spacing w:line="48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五、报价的一切文件在报价结束后同意不予退回，报价发生的费用自理。</w:t>
      </w:r>
    </w:p>
    <w:p w14:paraId="377D3013">
      <w:pPr>
        <w:spacing w:line="48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六、不以伪造报价单位资质材料或以其他方式弄虚作假，骗取报价资格。</w:t>
      </w:r>
    </w:p>
    <w:p w14:paraId="62909DBD">
      <w:pPr>
        <w:spacing w:line="48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七、填报单价不低于成本价，不进行虚假、恶意投诉或以其它方式扰乱政府采购市场秩序。</w:t>
      </w:r>
    </w:p>
    <w:p w14:paraId="6662CAA6">
      <w:pPr>
        <w:spacing w:line="48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八、积极配合各级财政部门调查处理投诉事项，如实反映情况，提供真实材料。</w:t>
      </w:r>
    </w:p>
    <w:p w14:paraId="5CA2529E">
      <w:pPr>
        <w:spacing w:line="48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本报价单位若违反上述承诺，愿承担法律责任，并自愿接受当地各级财政部门及其他监督部门依法作出的处罚。</w:t>
      </w:r>
    </w:p>
    <w:p w14:paraId="2E8DD00D">
      <w:pPr>
        <w:spacing w:line="480" w:lineRule="exact"/>
        <w:rPr>
          <w:rFonts w:ascii="仿宋_GB2312" w:hAnsi="仿宋_GB2312" w:eastAsia="仿宋_GB2312" w:cs="仿宋_GB2312"/>
          <w:sz w:val="32"/>
          <w:szCs w:val="32"/>
        </w:rPr>
      </w:pPr>
    </w:p>
    <w:p w14:paraId="52F8EE76">
      <w:pPr>
        <w:spacing w:line="480" w:lineRule="exact"/>
        <w:ind w:firstLine="320" w:firstLineChars="1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报价单位：（盖章）         法定代表人：（签字）</w:t>
      </w:r>
    </w:p>
    <w:p w14:paraId="5C52225B">
      <w:pPr>
        <w:spacing w:line="480" w:lineRule="exact"/>
        <w:ind w:firstLine="4800" w:firstLineChars="15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WQ2YWNlNGM3NzVmYzRjN2FhMzFkMGVlMTQwYmM2M2QifQ=="/>
  </w:docVars>
  <w:rsids>
    <w:rsidRoot w:val="00DF1639"/>
    <w:rsid w:val="00021430"/>
    <w:rsid w:val="00054A2C"/>
    <w:rsid w:val="00096B9D"/>
    <w:rsid w:val="000F6AF2"/>
    <w:rsid w:val="001E1EF6"/>
    <w:rsid w:val="002660A6"/>
    <w:rsid w:val="003022EC"/>
    <w:rsid w:val="00364E3F"/>
    <w:rsid w:val="00394D7D"/>
    <w:rsid w:val="003F63BE"/>
    <w:rsid w:val="00434ECF"/>
    <w:rsid w:val="004410FC"/>
    <w:rsid w:val="00442F59"/>
    <w:rsid w:val="004936C6"/>
    <w:rsid w:val="00495FF3"/>
    <w:rsid w:val="004A0146"/>
    <w:rsid w:val="004C723A"/>
    <w:rsid w:val="004F1C10"/>
    <w:rsid w:val="005269CD"/>
    <w:rsid w:val="00541FF7"/>
    <w:rsid w:val="00542E4E"/>
    <w:rsid w:val="00684C91"/>
    <w:rsid w:val="006E7274"/>
    <w:rsid w:val="00715BC6"/>
    <w:rsid w:val="00791A3A"/>
    <w:rsid w:val="007C01B2"/>
    <w:rsid w:val="00834223"/>
    <w:rsid w:val="008570AE"/>
    <w:rsid w:val="008649C1"/>
    <w:rsid w:val="00881D04"/>
    <w:rsid w:val="00A60E2A"/>
    <w:rsid w:val="00AE7ECE"/>
    <w:rsid w:val="00AF399A"/>
    <w:rsid w:val="00B17496"/>
    <w:rsid w:val="00B93C29"/>
    <w:rsid w:val="00BA2285"/>
    <w:rsid w:val="00BF19CA"/>
    <w:rsid w:val="00C16843"/>
    <w:rsid w:val="00D354FB"/>
    <w:rsid w:val="00DF1639"/>
    <w:rsid w:val="00E075EA"/>
    <w:rsid w:val="00E13AF6"/>
    <w:rsid w:val="00EA297C"/>
    <w:rsid w:val="00ED4C47"/>
    <w:rsid w:val="00F534E9"/>
    <w:rsid w:val="00F936CC"/>
    <w:rsid w:val="00F94321"/>
    <w:rsid w:val="00FA197D"/>
    <w:rsid w:val="00FA76E0"/>
    <w:rsid w:val="269B6CD1"/>
    <w:rsid w:val="3C395BDE"/>
    <w:rsid w:val="77196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5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7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7">
    <w:name w:val="annotation subject"/>
    <w:basedOn w:val="2"/>
    <w:next w:val="2"/>
    <w:link w:val="16"/>
    <w:semiHidden/>
    <w:unhideWhenUsed/>
    <w:qFormat/>
    <w:uiPriority w:val="99"/>
    <w:rPr>
      <w:b/>
      <w:bCs/>
    </w:rPr>
  </w:style>
  <w:style w:type="character" w:styleId="10">
    <w:name w:val="Hyperlink"/>
    <w:basedOn w:val="9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11">
    <w:name w:val="annotation reference"/>
    <w:basedOn w:val="9"/>
    <w:semiHidden/>
    <w:unhideWhenUsed/>
    <w:qFormat/>
    <w:uiPriority w:val="99"/>
    <w:rPr>
      <w:sz w:val="21"/>
      <w:szCs w:val="21"/>
    </w:rPr>
  </w:style>
  <w:style w:type="character" w:customStyle="1" w:styleId="12">
    <w:name w:val="页眉 字符"/>
    <w:basedOn w:val="9"/>
    <w:link w:val="5"/>
    <w:qFormat/>
    <w:uiPriority w:val="99"/>
    <w:rPr>
      <w:sz w:val="18"/>
      <w:szCs w:val="18"/>
    </w:rPr>
  </w:style>
  <w:style w:type="character" w:customStyle="1" w:styleId="13">
    <w:name w:val="页脚 字符"/>
    <w:basedOn w:val="9"/>
    <w:link w:val="4"/>
    <w:qFormat/>
    <w:uiPriority w:val="99"/>
    <w:rPr>
      <w:sz w:val="18"/>
      <w:szCs w:val="18"/>
    </w:rPr>
  </w:style>
  <w:style w:type="paragraph" w:customStyle="1" w:styleId="14">
    <w:name w:val="列出段落1"/>
    <w:basedOn w:val="1"/>
    <w:qFormat/>
    <w:uiPriority w:val="34"/>
    <w:pPr>
      <w:ind w:firstLine="420" w:firstLineChars="200"/>
    </w:pPr>
    <w:rPr>
      <w:rFonts w:ascii="Calibri" w:hAnsi="Calibri" w:eastAsia="宋体" w:cs="Times New Roman"/>
      <w:szCs w:val="24"/>
    </w:rPr>
  </w:style>
  <w:style w:type="character" w:customStyle="1" w:styleId="15">
    <w:name w:val="批注文字 字符"/>
    <w:basedOn w:val="9"/>
    <w:link w:val="2"/>
    <w:semiHidden/>
    <w:qFormat/>
    <w:uiPriority w:val="99"/>
  </w:style>
  <w:style w:type="character" w:customStyle="1" w:styleId="16">
    <w:name w:val="批注主题 字符"/>
    <w:basedOn w:val="15"/>
    <w:link w:val="7"/>
    <w:semiHidden/>
    <w:qFormat/>
    <w:uiPriority w:val="99"/>
    <w:rPr>
      <w:b/>
      <w:bCs/>
    </w:rPr>
  </w:style>
  <w:style w:type="character" w:customStyle="1" w:styleId="17">
    <w:name w:val="批注框文本 字符"/>
    <w:basedOn w:val="9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449</Words>
  <Characters>452</Characters>
  <Lines>3</Lines>
  <Paragraphs>1</Paragraphs>
  <TotalTime>45</TotalTime>
  <ScaleCrop>false</ScaleCrop>
  <LinksUpToDate>false</LinksUpToDate>
  <CharactersWithSpaces>466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2023-07-10T06:19:00Z</dcterms:created>
  <dc:creator>张珊瑚</dc:creator>
  <cp:lastModifiedBy>周燕</cp:lastModifiedBy>
  <cp:lastPrinted>2023-07-10T06:50:00Z</cp:lastPrinted>
  <dcterms:modified xsi:type="dcterms:W3CDTF">2026-02-27T07:06:28Z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F2E4AB062DEA489AB50D5D9228D61A62_13</vt:lpwstr>
  </property>
  <property fmtid="{D5CDD505-2E9C-101B-9397-08002B2CF9AE}" pid="4" name="KSOTemplateDocerSaveRecord">
    <vt:lpwstr>eyJoZGlkIjoiNDcwZTY0YmNjYmJlMDI3ZTBjZGY2MzRhMzIxNDhlZGIiLCJ1c2VySWQiOiI0NTk5Mjg2OTgifQ==</vt:lpwstr>
  </property>
</Properties>
</file>